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88BB" w14:textId="77777777" w:rsidR="00412953" w:rsidRDefault="00412953" w:rsidP="002957E1">
      <w:pPr>
        <w:spacing w:line="360" w:lineRule="auto"/>
        <w:rPr>
          <w:rFonts w:ascii="Avenir Next Condensed" w:hAnsi="Avenir Next Condensed" w:cs="Tahoma"/>
          <w:b/>
          <w:bCs/>
          <w:sz w:val="16"/>
          <w:szCs w:val="16"/>
        </w:rPr>
      </w:pPr>
    </w:p>
    <w:p w14:paraId="71F27B44" w14:textId="13918A72" w:rsidR="00670169" w:rsidRPr="00670169" w:rsidRDefault="00670169" w:rsidP="00670169">
      <w:pPr>
        <w:spacing w:line="360" w:lineRule="auto"/>
        <w:jc w:val="center"/>
        <w:rPr>
          <w:rFonts w:ascii="Avenir Next Condensed" w:hAnsi="Avenir Next Condensed" w:cs="Tahoma"/>
          <w:b/>
          <w:bCs/>
          <w:sz w:val="22"/>
          <w:szCs w:val="22"/>
        </w:rPr>
      </w:pPr>
      <w:r w:rsidRPr="00670169">
        <w:rPr>
          <w:rFonts w:ascii="Avenir Next Condensed" w:hAnsi="Avenir Next Condensed" w:cs="Tahoma"/>
          <w:b/>
          <w:bCs/>
          <w:sz w:val="22"/>
          <w:szCs w:val="22"/>
        </w:rPr>
        <w:t xml:space="preserve">Please complete the below form &amp; email it back to: </w:t>
      </w:r>
      <w:hyperlink r:id="rId8" w:history="1">
        <w:r w:rsidRPr="00670169">
          <w:rPr>
            <w:rStyle w:val="Hyperlink"/>
            <w:rFonts w:ascii="Avenir Next Condensed" w:hAnsi="Avenir Next Condensed"/>
            <w:sz w:val="22"/>
            <w:szCs w:val="22"/>
          </w:rPr>
          <w:t>BiodiversityInvestmentPortal@dffe.gov.za</w:t>
        </w:r>
      </w:hyperlink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4536"/>
        <w:gridCol w:w="3685"/>
      </w:tblGrid>
      <w:tr w:rsidR="00107D43" w:rsidRPr="007B08C8" w14:paraId="02DA2CAC" w14:textId="77777777" w:rsidTr="008B361D">
        <w:tc>
          <w:tcPr>
            <w:tcW w:w="10206" w:type="dxa"/>
            <w:gridSpan w:val="3"/>
            <w:shd w:val="clear" w:color="auto" w:fill="538135" w:themeFill="accent6" w:themeFillShade="BF"/>
          </w:tcPr>
          <w:p w14:paraId="7D2B57F4" w14:textId="7B6C6B6F" w:rsidR="00107D43" w:rsidRPr="007B08C8" w:rsidRDefault="00646C0E" w:rsidP="00F33723">
            <w:pPr>
              <w:spacing w:line="276" w:lineRule="auto"/>
              <w:jc w:val="center"/>
              <w:rPr>
                <w:rFonts w:ascii="Avenir Next Condensed" w:hAnsi="Avenir Next Condensed" w:cs="Tahoma"/>
                <w:b/>
                <w:bCs/>
                <w:sz w:val="20"/>
                <w:szCs w:val="20"/>
              </w:rPr>
            </w:pPr>
            <w:r w:rsidRPr="008B361D">
              <w:rPr>
                <w:rFonts w:ascii="Avenir Next Condensed" w:hAnsi="Avenir Next Condensed" w:cs="Tahoma"/>
                <w:b/>
                <w:bCs/>
                <w:color w:val="FFFFFF" w:themeColor="background1"/>
                <w:sz w:val="20"/>
                <w:szCs w:val="20"/>
              </w:rPr>
              <w:t xml:space="preserve">BIODIVERSITY CONSERVATION INVESTMENT OPPORTUNITY </w:t>
            </w:r>
            <w:r w:rsidR="008B361D" w:rsidRPr="008B361D">
              <w:rPr>
                <w:rFonts w:ascii="Avenir Next Condensed" w:hAnsi="Avenir Next Condensed" w:cs="Tahoma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 w:rsidRPr="008B361D">
              <w:rPr>
                <w:rFonts w:ascii="Avenir Next Condensed" w:hAnsi="Avenir Next Condensed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B361D" w:rsidRPr="008B361D">
              <w:rPr>
                <w:rFonts w:ascii="Avenir Next Condensed" w:hAnsi="Avenir Next Condensed" w:cs="Tahoma"/>
                <w:b/>
                <w:bCs/>
                <w:color w:val="FFFFFF" w:themeColor="background1"/>
                <w:sz w:val="20"/>
                <w:szCs w:val="20"/>
              </w:rPr>
              <w:t>BUSINESS CASE TEMPLATE FORM</w:t>
            </w:r>
          </w:p>
        </w:tc>
      </w:tr>
      <w:tr w:rsidR="00107D43" w:rsidRPr="007B08C8" w14:paraId="3E00600B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4288E47F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06F06DB9" w14:textId="1B2736DF" w:rsidR="00107D43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PROJECT NAME/ SITE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2"/>
          </w:tcPr>
          <w:p w14:paraId="50ADFE44" w14:textId="6B409A94" w:rsidR="00107D43" w:rsidRPr="007B08C8" w:rsidRDefault="00107D4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107D43" w:rsidRPr="007B08C8" w14:paraId="629D4E8D" w14:textId="77777777" w:rsidTr="00670169">
        <w:tc>
          <w:tcPr>
            <w:tcW w:w="1985" w:type="dxa"/>
            <w:shd w:val="clear" w:color="auto" w:fill="BFBFBF" w:themeFill="background1" w:themeFillShade="BF"/>
          </w:tcPr>
          <w:p w14:paraId="47FE7AC8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2F715F63" w14:textId="0C470212" w:rsidR="00CE6AC2" w:rsidRPr="00670169" w:rsidRDefault="00CE6AC2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MAIN CONTACT PERSON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:</w:t>
            </w:r>
            <w:r w:rsidR="00B53951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B652731" w14:textId="28770BF7" w:rsidR="00107D43" w:rsidRPr="007B08C8" w:rsidRDefault="00107D4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107D43" w:rsidRPr="007B08C8" w14:paraId="52C144AF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2696350A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47DB6990" w14:textId="183033FC" w:rsidR="00107D43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PROJECT LOCATION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2"/>
          </w:tcPr>
          <w:p w14:paraId="3A4AF575" w14:textId="77777777" w:rsidR="00107D43" w:rsidRDefault="00107D4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B93B95C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76D9A32" w14:textId="7A12C14B" w:rsidR="00F33723" w:rsidRPr="007B08C8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655B5B" w:rsidRPr="007B08C8" w14:paraId="166D373A" w14:textId="77777777" w:rsidTr="005E6AA2">
        <w:trPr>
          <w:trHeight w:val="1437"/>
        </w:trPr>
        <w:tc>
          <w:tcPr>
            <w:tcW w:w="1985" w:type="dxa"/>
            <w:shd w:val="clear" w:color="auto" w:fill="BFBFBF" w:themeFill="background1" w:themeFillShade="BF"/>
          </w:tcPr>
          <w:p w14:paraId="0945BD9E" w14:textId="77777777" w:rsidR="008B361D" w:rsidRDefault="008B361D" w:rsidP="001463FE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15563B5A" w14:textId="1C591ED0" w:rsidR="00655B5B" w:rsidRPr="00670169" w:rsidRDefault="00494D3C" w:rsidP="001463FE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PROJECT STATUS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:</w:t>
            </w:r>
          </w:p>
          <w:p w14:paraId="5B74C337" w14:textId="6DD4CFAE" w:rsidR="00CE6AC2" w:rsidRPr="007B08C8" w:rsidRDefault="00670169" w:rsidP="001463FE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(</w:t>
            </w:r>
            <w:r w:rsidR="00CE6AC2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MARK</w:t>
            </w: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with an</w:t>
            </w:r>
            <w:r w:rsidR="00CE6AC2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X</w:t>
            </w:r>
            <w:r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)</w:t>
            </w:r>
            <w:r w:rsidR="00CE6AC2">
              <w:rPr>
                <w:rFonts w:ascii="Avenir Next Condensed" w:hAnsi="Avenir Next Condensed" w:cs="Tahoma"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3331A71F" w14:textId="77777777" w:rsidR="001463FE" w:rsidRDefault="001463FE" w:rsidP="00EC01EA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1" w:type="dxa"/>
              <w:tblLook w:val="04A0" w:firstRow="1" w:lastRow="0" w:firstColumn="1" w:lastColumn="0" w:noHBand="0" w:noVBand="1"/>
            </w:tblPr>
            <w:tblGrid>
              <w:gridCol w:w="4864"/>
              <w:gridCol w:w="522"/>
            </w:tblGrid>
            <w:tr w:rsidR="00EC01EA" w:rsidRPr="00A62394" w14:paraId="3A2E266F" w14:textId="77777777" w:rsidTr="0080194E">
              <w:tc>
                <w:tcPr>
                  <w:tcW w:w="4864" w:type="dxa"/>
                </w:tcPr>
                <w:p w14:paraId="440B96B2" w14:textId="77777777" w:rsidR="00EC01EA" w:rsidRPr="00A62394" w:rsidRDefault="00EC01EA" w:rsidP="00EC01EA">
                  <w:pPr>
                    <w:pStyle w:val="ListParagraph"/>
                    <w:spacing w:line="276" w:lineRule="auto"/>
                    <w:ind w:left="0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>Concept (Pre</w:t>
                  </w:r>
                  <w:r>
                    <w:rPr>
                      <w:rFonts w:ascii="Avenir Next Condensed" w:hAnsi="Avenir Next Condensed" w:cs="Tahoma"/>
                      <w:sz w:val="18"/>
                      <w:szCs w:val="18"/>
                    </w:rPr>
                    <w:t>-</w:t>
                  </w: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 xml:space="preserve">seed Funding </w:t>
                  </w:r>
                  <w:r>
                    <w:rPr>
                      <w:rFonts w:ascii="Avenir Next Condensed" w:hAnsi="Avenir Next Condensed" w:cs="Tahoma"/>
                      <w:sz w:val="18"/>
                      <w:szCs w:val="18"/>
                    </w:rPr>
                    <w:t xml:space="preserve">– </w:t>
                  </w: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>proof of concept)</w:t>
                  </w:r>
                </w:p>
              </w:tc>
              <w:tc>
                <w:tcPr>
                  <w:tcW w:w="522" w:type="dxa"/>
                </w:tcPr>
                <w:p w14:paraId="0BA0FD9D" w14:textId="77777777" w:rsidR="00EC01EA" w:rsidRPr="00A62394" w:rsidRDefault="00EC01EA" w:rsidP="00EC01EA">
                  <w:pPr>
                    <w:pStyle w:val="ListParagraph"/>
                    <w:spacing w:line="276" w:lineRule="auto"/>
                    <w:ind w:left="0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C01EA" w:rsidRPr="00A62394" w14:paraId="6E6B7D10" w14:textId="77777777" w:rsidTr="0080194E">
              <w:tc>
                <w:tcPr>
                  <w:tcW w:w="4864" w:type="dxa"/>
                </w:tcPr>
                <w:p w14:paraId="17854539" w14:textId="77777777" w:rsidR="00EC01EA" w:rsidRPr="00A62394" w:rsidRDefault="00EC01EA" w:rsidP="00EC01EA">
                  <w:pPr>
                    <w:pStyle w:val="ListParagraph"/>
                    <w:spacing w:line="276" w:lineRule="auto"/>
                    <w:ind w:left="0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>Greenfield (Seed Funding</w:t>
                  </w:r>
                  <w:r>
                    <w:rPr>
                      <w:rFonts w:ascii="Avenir Next Condensed" w:hAnsi="Avenir Next Condensed" w:cs="Tahoma"/>
                      <w:sz w:val="18"/>
                      <w:szCs w:val="18"/>
                    </w:rPr>
                    <w:t xml:space="preserve"> - </w:t>
                  </w: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 xml:space="preserve">product launch &amp; marketing) </w:t>
                  </w:r>
                </w:p>
              </w:tc>
              <w:tc>
                <w:tcPr>
                  <w:tcW w:w="522" w:type="dxa"/>
                </w:tcPr>
                <w:p w14:paraId="6EBD4776" w14:textId="77777777" w:rsidR="00EC01EA" w:rsidRPr="00A62394" w:rsidRDefault="00EC01EA" w:rsidP="00EC01EA">
                  <w:pPr>
                    <w:pStyle w:val="ListParagraph"/>
                    <w:spacing w:line="276" w:lineRule="auto"/>
                    <w:ind w:left="0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</w:p>
              </w:tc>
            </w:tr>
            <w:tr w:rsidR="00EC01EA" w:rsidRPr="00A62394" w14:paraId="5CB07FD3" w14:textId="77777777" w:rsidTr="0080194E">
              <w:tc>
                <w:tcPr>
                  <w:tcW w:w="4864" w:type="dxa"/>
                </w:tcPr>
                <w:p w14:paraId="2CA9D11D" w14:textId="77777777" w:rsidR="00EC01EA" w:rsidRPr="00A62394" w:rsidRDefault="00EC01EA" w:rsidP="00EC01EA">
                  <w:pPr>
                    <w:pStyle w:val="ListParagraph"/>
                    <w:spacing w:line="276" w:lineRule="auto"/>
                    <w:ind w:left="0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>Brownfield (Early Stage Funding</w:t>
                  </w:r>
                  <w:r>
                    <w:rPr>
                      <w:rFonts w:ascii="Avenir Next Condensed" w:hAnsi="Avenir Next Condensed" w:cs="Tahoma"/>
                      <w:sz w:val="18"/>
                      <w:szCs w:val="18"/>
                    </w:rPr>
                    <w:t xml:space="preserve"> - </w:t>
                  </w:r>
                  <w:r w:rsidRPr="00A62394">
                    <w:rPr>
                      <w:rFonts w:ascii="Avenir Next Condensed" w:hAnsi="Avenir Next Condensed" w:cs="Tahoma"/>
                      <w:sz w:val="18"/>
                      <w:szCs w:val="18"/>
                    </w:rPr>
                    <w:t>increase market share and scale)</w:t>
                  </w:r>
                </w:p>
              </w:tc>
              <w:tc>
                <w:tcPr>
                  <w:tcW w:w="522" w:type="dxa"/>
                </w:tcPr>
                <w:p w14:paraId="09C81A95" w14:textId="4D3ADEA1" w:rsidR="00EC01EA" w:rsidRPr="00A62394" w:rsidRDefault="00EC01EA" w:rsidP="00EC01EA">
                  <w:pPr>
                    <w:pStyle w:val="ListParagraph"/>
                    <w:spacing w:line="276" w:lineRule="auto"/>
                    <w:ind w:left="0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</w:p>
              </w:tc>
            </w:tr>
          </w:tbl>
          <w:p w14:paraId="2972066C" w14:textId="3D9296F9" w:rsidR="00EC01EA" w:rsidRPr="00EC01EA" w:rsidRDefault="00EC01EA" w:rsidP="00EC01EA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ED082A" w:rsidRPr="007B08C8" w14:paraId="21CB78D2" w14:textId="77777777" w:rsidTr="007B08C8">
        <w:trPr>
          <w:trHeight w:val="125"/>
        </w:trPr>
        <w:tc>
          <w:tcPr>
            <w:tcW w:w="1985" w:type="dxa"/>
            <w:vMerge w:val="restart"/>
            <w:shd w:val="clear" w:color="auto" w:fill="BFBFBF" w:themeFill="background1" w:themeFillShade="BF"/>
          </w:tcPr>
          <w:p w14:paraId="28874024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76EC6550" w14:textId="5BF33585" w:rsidR="00ED082A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MAIN CONTACT</w:t>
            </w:r>
            <w:r w:rsidR="00BA6240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DETAILS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5F7A592" w14:textId="77777777" w:rsidR="00ED082A" w:rsidRPr="007B08C8" w:rsidRDefault="00ED082A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8"/>
                <w:szCs w:val="18"/>
              </w:rPr>
            </w:pPr>
            <w:r w:rsidRPr="007B08C8">
              <w:rPr>
                <w:rFonts w:ascii="Avenir Next Condensed" w:hAnsi="Avenir Next Condensed" w:cs="Tahoma"/>
                <w:b/>
                <w:bCs/>
                <w:sz w:val="18"/>
                <w:szCs w:val="18"/>
              </w:rPr>
              <w:t>S</w:t>
            </w:r>
            <w:r w:rsidR="008E1AD6">
              <w:rPr>
                <w:rFonts w:ascii="Avenir Next Condensed" w:hAnsi="Avenir Next Condensed" w:cs="Tahoma"/>
                <w:b/>
                <w:bCs/>
                <w:sz w:val="18"/>
                <w:szCs w:val="18"/>
              </w:rPr>
              <w:t>ite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97C773" w14:textId="77777777" w:rsidR="00ED082A" w:rsidRPr="007B08C8" w:rsidRDefault="008E1AD6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b/>
                <w:bCs/>
                <w:sz w:val="18"/>
                <w:szCs w:val="18"/>
              </w:rPr>
              <w:t>Financial Advisors</w:t>
            </w:r>
          </w:p>
        </w:tc>
      </w:tr>
      <w:tr w:rsidR="00ED082A" w:rsidRPr="007B08C8" w14:paraId="3E9BC87E" w14:textId="77777777" w:rsidTr="007B08C8">
        <w:trPr>
          <w:trHeight w:val="124"/>
        </w:trPr>
        <w:tc>
          <w:tcPr>
            <w:tcW w:w="1985" w:type="dxa"/>
            <w:vMerge/>
            <w:shd w:val="clear" w:color="auto" w:fill="BFBFBF" w:themeFill="background1" w:themeFillShade="BF"/>
          </w:tcPr>
          <w:p w14:paraId="15E6D54D" w14:textId="77777777" w:rsidR="00ED082A" w:rsidRPr="007B08C8" w:rsidRDefault="00ED082A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3226CB8" w14:textId="77777777" w:rsidR="00BA6240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>Name:</w:t>
            </w:r>
          </w:p>
          <w:p w14:paraId="45BDBE1A" w14:textId="77777777" w:rsidR="00BA6240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>Capacity:</w:t>
            </w:r>
          </w:p>
          <w:p w14:paraId="0B1010FB" w14:textId="4D8CACEE" w:rsidR="00BA6240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 xml:space="preserve">Tel </w:t>
            </w:r>
            <w:r w:rsidR="00670169">
              <w:rPr>
                <w:rFonts w:ascii="Avenir Next Condensed" w:hAnsi="Avenir Next Condensed" w:cs="Tahoma"/>
                <w:sz w:val="18"/>
                <w:szCs w:val="18"/>
              </w:rPr>
              <w:t>N</w:t>
            </w:r>
            <w:r>
              <w:rPr>
                <w:rFonts w:ascii="Avenir Next Condensed" w:hAnsi="Avenir Next Condensed" w:cs="Tahoma"/>
                <w:sz w:val="18"/>
                <w:szCs w:val="18"/>
              </w:rPr>
              <w:t>o:</w:t>
            </w:r>
          </w:p>
          <w:p w14:paraId="1AED7DE1" w14:textId="1257D9A1" w:rsidR="00BA6240" w:rsidRPr="007B08C8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>Email:</w:t>
            </w:r>
          </w:p>
        </w:tc>
        <w:tc>
          <w:tcPr>
            <w:tcW w:w="3685" w:type="dxa"/>
          </w:tcPr>
          <w:p w14:paraId="7FA954C2" w14:textId="49E45D51" w:rsidR="00F33723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>Name:</w:t>
            </w:r>
          </w:p>
          <w:p w14:paraId="58DCDA45" w14:textId="422C96BB" w:rsidR="00BA6240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 xml:space="preserve">Tel </w:t>
            </w:r>
            <w:r w:rsidR="00670169">
              <w:rPr>
                <w:rFonts w:ascii="Avenir Next Condensed" w:hAnsi="Avenir Next Condensed" w:cs="Tahoma"/>
                <w:sz w:val="18"/>
                <w:szCs w:val="18"/>
              </w:rPr>
              <w:t>N</w:t>
            </w:r>
            <w:r>
              <w:rPr>
                <w:rFonts w:ascii="Avenir Next Condensed" w:hAnsi="Avenir Next Condensed" w:cs="Tahoma"/>
                <w:sz w:val="18"/>
                <w:szCs w:val="18"/>
              </w:rPr>
              <w:t>o:</w:t>
            </w:r>
          </w:p>
          <w:p w14:paraId="614DA083" w14:textId="39E15EF6" w:rsidR="00BA6240" w:rsidRDefault="00BA6240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>
              <w:rPr>
                <w:rFonts w:ascii="Avenir Next Condensed" w:hAnsi="Avenir Next Condensed" w:cs="Tahoma"/>
                <w:sz w:val="18"/>
                <w:szCs w:val="18"/>
              </w:rPr>
              <w:t>Email:</w:t>
            </w:r>
          </w:p>
          <w:p w14:paraId="22FB63FF" w14:textId="77777777" w:rsidR="00F33723" w:rsidRDefault="00F33723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77EF0544" w14:textId="77777777" w:rsidR="00F33723" w:rsidRDefault="00F33723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4370A88" w14:textId="2137E23D" w:rsidR="00ED082A" w:rsidRPr="007B08C8" w:rsidRDefault="00ED082A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  <w:r w:rsidRPr="007B08C8">
              <w:rPr>
                <w:rFonts w:ascii="Avenir Next Condensed" w:hAnsi="Avenir Next Condensed" w:cs="Tahoma"/>
                <w:sz w:val="18"/>
                <w:szCs w:val="18"/>
              </w:rPr>
              <w:t xml:space="preserve"> </w:t>
            </w:r>
          </w:p>
        </w:tc>
      </w:tr>
      <w:tr w:rsidR="00ED082A" w:rsidRPr="007B08C8" w14:paraId="116BFDAB" w14:textId="77777777" w:rsidTr="007B08C8">
        <w:trPr>
          <w:trHeight w:val="124"/>
        </w:trPr>
        <w:tc>
          <w:tcPr>
            <w:tcW w:w="1985" w:type="dxa"/>
            <w:shd w:val="clear" w:color="auto" w:fill="BFBFBF" w:themeFill="background1" w:themeFillShade="BF"/>
          </w:tcPr>
          <w:p w14:paraId="63CC65A4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79674F61" w14:textId="22BD8710" w:rsidR="00ED082A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WEBSITE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ADDRESS:</w:t>
            </w:r>
          </w:p>
        </w:tc>
        <w:tc>
          <w:tcPr>
            <w:tcW w:w="8221" w:type="dxa"/>
            <w:gridSpan w:val="2"/>
          </w:tcPr>
          <w:p w14:paraId="0B5D32A1" w14:textId="27A9EA01" w:rsidR="00924E9D" w:rsidRPr="007B08C8" w:rsidRDefault="00924E9D" w:rsidP="004C4752">
            <w:pPr>
              <w:spacing w:line="276" w:lineRule="auto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2957E1" w:rsidRPr="007B08C8" w14:paraId="6515E8B0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2BD1FB3D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2B848E27" w14:textId="4A70C3AE" w:rsidR="002957E1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PROJECT PARTNERS</w:t>
            </w:r>
            <w:r w:rsid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:</w:t>
            </w:r>
          </w:p>
          <w:p w14:paraId="76EF3EEB" w14:textId="1CCADE52" w:rsidR="00CE6AC2" w:rsidRPr="007B08C8" w:rsidRDefault="00CE6AC2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(IF APPLICABLE)</w:t>
            </w:r>
            <w:r>
              <w:rPr>
                <w:rFonts w:ascii="Avenir Next Condensed" w:hAnsi="Avenir Next Condensed" w:cs="Tahoma"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441C9473" w14:textId="77777777" w:rsidR="002957E1" w:rsidRDefault="002957E1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B68B9A1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24F0731E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5E40B15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18C6C69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34DA73E" w14:textId="3C82FC35" w:rsidR="00F33723" w:rsidRPr="007B08C8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2957E1" w:rsidRPr="007B08C8" w14:paraId="7A03D4F3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1DA28748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702B8985" w14:textId="77777777" w:rsid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DESCRIPTION OF THE BIODIVERSITY INVESTMENT OPPORTUNITY </w:t>
            </w:r>
          </w:p>
          <w:p w14:paraId="148C88BF" w14:textId="630FCCAA" w:rsidR="002957E1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(“THE PROJECT”) </w:t>
            </w:r>
          </w:p>
        </w:tc>
        <w:tc>
          <w:tcPr>
            <w:tcW w:w="8221" w:type="dxa"/>
            <w:gridSpan w:val="2"/>
          </w:tcPr>
          <w:p w14:paraId="6B9DB7A0" w14:textId="77777777" w:rsidR="007A2C4F" w:rsidRDefault="007A2C4F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7D6DFD6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3915A91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00909C9" w14:textId="77777777" w:rsidR="00CE6AC2" w:rsidRDefault="00CE6AC2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E66D4EF" w14:textId="1327DD4D" w:rsidR="00F33723" w:rsidRPr="007B08C8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E10F41" w:rsidRPr="007B08C8" w14:paraId="1C296C69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6EACF08A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000D5F59" w14:textId="7F2CA46D" w:rsidR="00E10F41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WHAT PROBLEM(S) IS THE PROJECT ADDRESSING?</w:t>
            </w:r>
          </w:p>
        </w:tc>
        <w:tc>
          <w:tcPr>
            <w:tcW w:w="8221" w:type="dxa"/>
            <w:gridSpan w:val="2"/>
          </w:tcPr>
          <w:p w14:paraId="26B88424" w14:textId="77777777" w:rsidR="00E10F41" w:rsidRDefault="00E10F41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107E22D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6402A77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72B71882" w14:textId="77777777" w:rsidR="00F33723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1C0F908F" w14:textId="7B618EB0" w:rsidR="00F33723" w:rsidRPr="007B08C8" w:rsidRDefault="00F33723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8D51AC" w:rsidRPr="007B08C8" w14:paraId="2F714910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18317C52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7C30AA91" w14:textId="12426536" w:rsidR="008D51AC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WHAT IS THE PROPOSED SOLUTION (OR NATURE OF BUSINESS)?</w:t>
            </w:r>
          </w:p>
        </w:tc>
        <w:tc>
          <w:tcPr>
            <w:tcW w:w="8221" w:type="dxa"/>
            <w:gridSpan w:val="2"/>
          </w:tcPr>
          <w:p w14:paraId="3F123F2D" w14:textId="77777777" w:rsidR="008D51AC" w:rsidRDefault="008D51AC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94694AE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F45AEF0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BADCCB5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60C6143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B358C03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00EDAD0F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67E8997" w14:textId="3607F164" w:rsidR="00F33723" w:rsidRPr="00670169" w:rsidRDefault="00F33723" w:rsidP="00670169">
            <w:pPr>
              <w:tabs>
                <w:tab w:val="left" w:pos="2001"/>
              </w:tabs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F33723" w:rsidRPr="007B08C8" w14:paraId="28331625" w14:textId="77777777" w:rsidTr="00474C23">
        <w:trPr>
          <w:trHeight w:val="1999"/>
        </w:trPr>
        <w:tc>
          <w:tcPr>
            <w:tcW w:w="1985" w:type="dxa"/>
            <w:shd w:val="clear" w:color="auto" w:fill="BFBFBF" w:themeFill="background1" w:themeFillShade="BF"/>
          </w:tcPr>
          <w:p w14:paraId="4792E1FD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280CB12C" w14:textId="1B2A79E4" w:rsidR="00F33723" w:rsidRPr="00670169" w:rsidRDefault="00F33723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WHAT ARE THE BIODIVERSITY AND CONSERVATION PRIORITIES OF THE PROJECT?</w:t>
            </w:r>
          </w:p>
        </w:tc>
        <w:tc>
          <w:tcPr>
            <w:tcW w:w="8221" w:type="dxa"/>
            <w:gridSpan w:val="2"/>
          </w:tcPr>
          <w:p w14:paraId="720BC672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337CF29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0871287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DB62A77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11FB36C" w14:textId="16EC7A02" w:rsidR="00F33723" w:rsidRP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E10F41" w:rsidRPr="007B08C8" w14:paraId="095D59CD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09381DB1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7137D68B" w14:textId="77777777" w:rsidR="00E10F41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WHAT ARE THE EXPECTED OUTCOMES / IMPACT?</w:t>
            </w:r>
          </w:p>
          <w:p w14:paraId="42E4389A" w14:textId="77777777" w:rsidR="00CE6AC2" w:rsidRPr="00670169" w:rsidRDefault="00CE6AC2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4AE55019" w14:textId="00149F06" w:rsidR="00CE6AC2" w:rsidRPr="007B08C8" w:rsidRDefault="00CE6AC2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(Example: Economic Development, Job Creation, Conservation)</w:t>
            </w:r>
            <w:r>
              <w:rPr>
                <w:rFonts w:ascii="Avenir Next Condensed" w:hAnsi="Avenir Next Condensed" w:cs="Tahoma"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2F9C25F2" w14:textId="77777777" w:rsidR="00E10F41" w:rsidRDefault="004C4752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  <w:r w:rsidRPr="00F33723">
              <w:rPr>
                <w:rFonts w:ascii="Avenir Next Condensed" w:hAnsi="Avenir Next Condensed" w:cs="Tahoma"/>
                <w:sz w:val="18"/>
                <w:szCs w:val="18"/>
              </w:rPr>
              <w:t xml:space="preserve"> </w:t>
            </w:r>
          </w:p>
          <w:p w14:paraId="08116C9F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2795A671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679ABA5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84FC100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012045A4" w14:textId="77777777" w:rsid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95E1520" w14:textId="606EE03F" w:rsidR="00F33723" w:rsidRPr="00F33723" w:rsidRDefault="00F33723" w:rsidP="00F33723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E44ABD" w:rsidRPr="007B08C8" w14:paraId="2D4DC40D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161C17B4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5D4AB389" w14:textId="48D7B3DE" w:rsidR="00E44ABD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WHAT BARRIERS OR CHALLENGES DOES THE PROJECT FACE?</w:t>
            </w:r>
          </w:p>
        </w:tc>
        <w:tc>
          <w:tcPr>
            <w:tcW w:w="8221" w:type="dxa"/>
            <w:gridSpan w:val="2"/>
          </w:tcPr>
          <w:p w14:paraId="198AA7C8" w14:textId="77777777" w:rsidR="00E44ABD" w:rsidRDefault="00E44ABD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30067FF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40E2A78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6B8E4D5" w14:textId="77777777" w:rsidR="00F33723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F0A683D" w14:textId="17FA1A3C" w:rsidR="00F33723" w:rsidRPr="007B08C8" w:rsidRDefault="00F33723" w:rsidP="00F33723">
            <w:pPr>
              <w:pStyle w:val="ListParagraph"/>
              <w:spacing w:line="276" w:lineRule="auto"/>
              <w:ind w:left="173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8D51AC" w:rsidRPr="007B08C8" w14:paraId="75F0ACEF" w14:textId="77777777" w:rsidTr="007B08C8">
        <w:trPr>
          <w:trHeight w:val="1719"/>
        </w:trPr>
        <w:tc>
          <w:tcPr>
            <w:tcW w:w="1985" w:type="dxa"/>
            <w:shd w:val="clear" w:color="auto" w:fill="BFBFBF" w:themeFill="background1" w:themeFillShade="BF"/>
          </w:tcPr>
          <w:p w14:paraId="20422923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1B670309" w14:textId="4EC615E1" w:rsidR="008D51AC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WHAT IS THE NATURE OF CAPITAL INVESTMENT OR SUPPORT REQUIRED?</w:t>
            </w:r>
          </w:p>
        </w:tc>
        <w:tc>
          <w:tcPr>
            <w:tcW w:w="8221" w:type="dxa"/>
            <w:gridSpan w:val="2"/>
          </w:tcPr>
          <w:p w14:paraId="59EC41B7" w14:textId="5147A582" w:rsidR="008D51AC" w:rsidRPr="007B08C8" w:rsidRDefault="00A452D8" w:rsidP="004C4752">
            <w:pPr>
              <w:spacing w:line="276" w:lineRule="auto"/>
              <w:rPr>
                <w:rFonts w:ascii="Avenir Next Condensed" w:hAnsi="Avenir Next Condensed" w:cs="Tahoma"/>
                <w:sz w:val="20"/>
                <w:szCs w:val="20"/>
              </w:rPr>
            </w:pPr>
            <w:r w:rsidRPr="007B08C8">
              <w:rPr>
                <w:rFonts w:ascii="Avenir Next Condensed" w:hAnsi="Avenir Next Condensed" w:cs="Tahoma"/>
                <w:sz w:val="20"/>
                <w:szCs w:val="20"/>
              </w:rPr>
              <w:t>The funding support required</w:t>
            </w:r>
            <w:r w:rsidR="00670169">
              <w:rPr>
                <w:rFonts w:ascii="Avenir Next Condensed" w:hAnsi="Avenir Next Condensed" w:cs="Tahoma"/>
                <w:sz w:val="20"/>
                <w:szCs w:val="20"/>
              </w:rPr>
              <w:t>:</w:t>
            </w:r>
            <w:r w:rsidRPr="007B08C8">
              <w:rPr>
                <w:rFonts w:ascii="Avenir Next Condensed" w:hAnsi="Avenir Next Condensed" w:cs="Tahoma"/>
                <w:sz w:val="20"/>
                <w:szCs w:val="20"/>
              </w:rPr>
              <w:t xml:space="preserve"> </w:t>
            </w:r>
          </w:p>
          <w:tbl>
            <w:tblPr>
              <w:tblW w:w="75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7"/>
              <w:gridCol w:w="3035"/>
            </w:tblGrid>
            <w:tr w:rsidR="008B361D" w:rsidRPr="007B08C8" w14:paraId="25617770" w14:textId="77777777" w:rsidTr="00670169">
              <w:trPr>
                <w:trHeight w:val="315"/>
              </w:trPr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A1F454" w14:textId="157CCDD6" w:rsidR="008B361D" w:rsidRPr="00670169" w:rsidRDefault="00CE6AC2" w:rsidP="004C4752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venir Next Condensed" w:hAnsi="Avenir Next Condensed" w:cs="Tahoma"/>
                      <w:b/>
                      <w:bCs/>
                      <w:sz w:val="18"/>
                      <w:szCs w:val="18"/>
                    </w:rPr>
                  </w:pPr>
                  <w:r w:rsidRPr="00670169">
                    <w:rPr>
                      <w:rFonts w:ascii="Avenir Next Condensed" w:hAnsi="Avenir Next Condensed" w:cs="Tahoma"/>
                      <w:b/>
                      <w:bCs/>
                      <w:sz w:val="18"/>
                      <w:szCs w:val="18"/>
                    </w:rPr>
                    <w:t xml:space="preserve">Activity </w:t>
                  </w:r>
                </w:p>
              </w:tc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</w:tcPr>
                <w:p w14:paraId="74024127" w14:textId="264A33AC" w:rsidR="008B361D" w:rsidRPr="00670169" w:rsidRDefault="00CE6AC2" w:rsidP="00CE6AC2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70169"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  <w:t>Amount Required</w:t>
                  </w:r>
                </w:p>
              </w:tc>
            </w:tr>
            <w:tr w:rsidR="008B361D" w:rsidRPr="007B08C8" w14:paraId="6794F3AE" w14:textId="77777777" w:rsidTr="008B361D">
              <w:trPr>
                <w:trHeight w:val="315"/>
              </w:trPr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FDA3B" w14:textId="3CECB4A5" w:rsidR="008B361D" w:rsidRPr="007B08C8" w:rsidRDefault="008B361D" w:rsidP="004C4752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venir Next Condensed" w:hAnsi="Avenir Next Condensed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4A4BC3" w14:textId="62E968DA" w:rsidR="008B361D" w:rsidRPr="007B08C8" w:rsidRDefault="008B361D" w:rsidP="004C4752">
                  <w:pPr>
                    <w:pStyle w:val="NormalWeb"/>
                    <w:spacing w:before="0" w:beforeAutospacing="0" w:after="0" w:afterAutospacing="0" w:line="276" w:lineRule="auto"/>
                    <w:jc w:val="right"/>
                    <w:rPr>
                      <w:rFonts w:ascii="Avenir Next Condensed" w:hAnsi="Avenir Next Condensed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B361D" w:rsidRPr="007B08C8" w14:paraId="20D018FF" w14:textId="77777777" w:rsidTr="008B361D">
              <w:trPr>
                <w:trHeight w:val="315"/>
              </w:trPr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53E64" w14:textId="5FDB0484" w:rsidR="008B361D" w:rsidRPr="007B08C8" w:rsidRDefault="008B361D" w:rsidP="004C4752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venir Next Condensed" w:hAnsi="Avenir Next Condensed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F81A5" w14:textId="2F685EF2" w:rsidR="008B361D" w:rsidRPr="007B08C8" w:rsidRDefault="008B361D" w:rsidP="004C4752">
                  <w:pPr>
                    <w:pStyle w:val="NormalWeb"/>
                    <w:spacing w:before="0" w:beforeAutospacing="0" w:after="0" w:afterAutospacing="0" w:line="276" w:lineRule="auto"/>
                    <w:jc w:val="right"/>
                    <w:rPr>
                      <w:rFonts w:ascii="Avenir Next Condensed" w:hAnsi="Avenir Next Condensed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B361D" w:rsidRPr="007B08C8" w14:paraId="6B6CC220" w14:textId="77777777" w:rsidTr="008B361D">
              <w:trPr>
                <w:trHeight w:val="315"/>
              </w:trPr>
              <w:tc>
                <w:tcPr>
                  <w:tcW w:w="4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BA3D5" w14:textId="36BEDEF9" w:rsidR="008B361D" w:rsidRPr="007B08C8" w:rsidRDefault="008B361D" w:rsidP="004C4752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B08C8"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  <w:t>Total</w:t>
                  </w:r>
                  <w:r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</w:tcPr>
                <w:p w14:paraId="62069FA1" w14:textId="537CD205" w:rsidR="008B361D" w:rsidRPr="007B08C8" w:rsidRDefault="008B361D" w:rsidP="008B361D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Tahoma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</w:p>
              </w:tc>
            </w:tr>
          </w:tbl>
          <w:p w14:paraId="466042D5" w14:textId="60389DF1" w:rsidR="0047226C" w:rsidRPr="007B08C8" w:rsidRDefault="0047226C" w:rsidP="004C4752">
            <w:pPr>
              <w:spacing w:line="276" w:lineRule="auto"/>
              <w:rPr>
                <w:rFonts w:ascii="Avenir Next Condensed" w:hAnsi="Avenir Next Condensed" w:cs="Tahoma"/>
                <w:sz w:val="20"/>
                <w:szCs w:val="20"/>
              </w:rPr>
            </w:pPr>
          </w:p>
        </w:tc>
      </w:tr>
      <w:tr w:rsidR="008D51AC" w:rsidRPr="007B08C8" w14:paraId="4FB04638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7FEE5EC1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2D273893" w14:textId="44A16D64" w:rsidR="008D51AC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IS THE PROJECT LOCATED IN A BIODIVERSITY HOTSPOT</w:t>
            </w:r>
            <w:r w:rsidR="00851C5B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OR BIODIVERSITY RICH AREA</w:t>
            </w: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8221" w:type="dxa"/>
            <w:gridSpan w:val="2"/>
          </w:tcPr>
          <w:p w14:paraId="639070AC" w14:textId="77777777" w:rsidR="008D51AC" w:rsidRDefault="008D51AC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1515B984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59E8B57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8796841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4B21A85" w14:textId="17E944D8" w:rsidR="008B361D" w:rsidRPr="007B08C8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8D51AC" w:rsidRPr="007B08C8" w14:paraId="74040F06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5A7890D4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3882AD62" w14:textId="28F858EF" w:rsidR="008D51AC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DOES THE PROJECT PROMOTE EXPANSION OF PROTECTED AREAS?</w:t>
            </w:r>
          </w:p>
        </w:tc>
        <w:tc>
          <w:tcPr>
            <w:tcW w:w="8221" w:type="dxa"/>
            <w:gridSpan w:val="2"/>
          </w:tcPr>
          <w:p w14:paraId="6EDA42FA" w14:textId="77777777" w:rsidR="008D51AC" w:rsidRDefault="008D51AC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630DF18B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18035460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084256AE" w14:textId="76B6129D" w:rsidR="008B361D" w:rsidRPr="007B08C8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8D51AC" w:rsidRPr="007B08C8" w14:paraId="14CFB536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7A4BC281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5AC153C3" w14:textId="15F02483" w:rsidR="008D51AC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IS THE PROJECT GENERATING REVENUE?</w:t>
            </w:r>
            <w:r w:rsidR="00CE6AC2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Y/N</w:t>
            </w:r>
          </w:p>
        </w:tc>
        <w:tc>
          <w:tcPr>
            <w:tcW w:w="8221" w:type="dxa"/>
            <w:gridSpan w:val="2"/>
          </w:tcPr>
          <w:p w14:paraId="35916F8A" w14:textId="77777777" w:rsidR="00CE6AC2" w:rsidRDefault="00CE6AC2" w:rsidP="004C4752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venir Next Condensed" w:hAnsi="Avenir Next Condensed" w:cs="Tahoma"/>
                <w:b/>
                <w:bCs/>
                <w:color w:val="000000"/>
                <w:sz w:val="15"/>
                <w:szCs w:val="15"/>
              </w:rPr>
            </w:pPr>
          </w:p>
          <w:p w14:paraId="1E27FD09" w14:textId="77777777" w:rsidR="00670169" w:rsidRDefault="00670169" w:rsidP="004C4752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venir Next Condensed" w:hAnsi="Avenir Next Condensed" w:cs="Tahoma"/>
                <w:b/>
                <w:bCs/>
                <w:color w:val="000000"/>
                <w:sz w:val="15"/>
                <w:szCs w:val="15"/>
              </w:rPr>
            </w:pPr>
          </w:p>
          <w:p w14:paraId="6D2A8F7E" w14:textId="1429AEEA" w:rsidR="0047226C" w:rsidRPr="007B08C8" w:rsidRDefault="0047226C" w:rsidP="004C4752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venir Next Condensed" w:hAnsi="Avenir Next Condensed" w:cs="Tahoma"/>
                <w:b/>
                <w:bCs/>
                <w:color w:val="000000"/>
                <w:sz w:val="15"/>
                <w:szCs w:val="15"/>
              </w:rPr>
            </w:pPr>
            <w:r w:rsidRPr="007B08C8">
              <w:rPr>
                <w:rFonts w:ascii="Avenir Next Condensed" w:hAnsi="Avenir Next Condensed" w:cs="Tahoma"/>
                <w:b/>
                <w:bCs/>
                <w:color w:val="000000"/>
                <w:sz w:val="15"/>
                <w:szCs w:val="15"/>
              </w:rPr>
              <w:t>*</w:t>
            </w:r>
            <w:r w:rsidR="00CE6AC2">
              <w:rPr>
                <w:rFonts w:ascii="Avenir Next Condensed" w:hAnsi="Avenir Next Condensed" w:cs="Tahoma"/>
                <w:b/>
                <w:bCs/>
                <w:color w:val="000000"/>
                <w:sz w:val="15"/>
                <w:szCs w:val="15"/>
              </w:rPr>
              <w:t xml:space="preserve">Please provide </w:t>
            </w:r>
            <w:r w:rsidRPr="007B08C8">
              <w:rPr>
                <w:rFonts w:ascii="Avenir Next Condensed" w:hAnsi="Avenir Next Condensed" w:cs="Tahoma"/>
                <w:b/>
                <w:bCs/>
                <w:color w:val="000000"/>
                <w:sz w:val="15"/>
                <w:szCs w:val="15"/>
              </w:rPr>
              <w:t>Full Financial Projections in the Business Plan</w:t>
            </w:r>
          </w:p>
        </w:tc>
      </w:tr>
      <w:tr w:rsidR="00670169" w:rsidRPr="007B08C8" w14:paraId="568F4866" w14:textId="77777777" w:rsidTr="00393326">
        <w:trPr>
          <w:trHeight w:val="2889"/>
        </w:trPr>
        <w:tc>
          <w:tcPr>
            <w:tcW w:w="1985" w:type="dxa"/>
            <w:shd w:val="clear" w:color="auto" w:fill="BFBFBF" w:themeFill="background1" w:themeFillShade="BF"/>
          </w:tcPr>
          <w:p w14:paraId="745B0E55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2B5484C2" w14:textId="77777777" w:rsidR="00670169" w:rsidRP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DOES THE PROJECT SUPPORT COMMUNITIES (YOUNG PEOPLE AND WOMEN)?</w:t>
            </w:r>
          </w:p>
          <w:p w14:paraId="479DBF86" w14:textId="77777777" w:rsidR="00670169" w:rsidRP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Y/N</w:t>
            </w:r>
          </w:p>
          <w:p w14:paraId="156CFD8B" w14:textId="77777777" w:rsidR="00670169" w:rsidRP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17644AE3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If Yes please elaborate &amp; give examples to support</w:t>
            </w:r>
          </w:p>
          <w:p w14:paraId="0BC440EC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7C78EC88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7CC435C7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7F678366" w14:textId="46170915" w:rsidR="00670169" w:rsidRPr="007B08C8" w:rsidRDefault="00670169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>
              <w:rPr>
                <w:rFonts w:ascii="Avenir Next Condensed" w:hAnsi="Avenir Next Condensed" w:cs="Tahoma"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483907BB" w14:textId="77777777" w:rsidR="00670169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138A6E89" w14:textId="77777777" w:rsidR="00670169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00B75C3D" w14:textId="77777777" w:rsidR="00670169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018B5F6" w14:textId="77777777" w:rsidR="00670169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78EC6FAE" w14:textId="77777777" w:rsidR="00670169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15B6C242" w14:textId="77777777" w:rsidR="00670169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4128D565" w14:textId="10D27225" w:rsidR="00670169" w:rsidRPr="007B08C8" w:rsidRDefault="00670169" w:rsidP="00D0345F">
            <w:pPr>
              <w:spacing w:line="276" w:lineRule="auto"/>
              <w:jc w:val="both"/>
              <w:rPr>
                <w:rFonts w:ascii="Avenir Next Condensed" w:hAnsi="Avenir Next Condensed" w:cs="Tahoma"/>
                <w:sz w:val="20"/>
                <w:szCs w:val="20"/>
              </w:rPr>
            </w:pPr>
          </w:p>
        </w:tc>
      </w:tr>
      <w:tr w:rsidR="008D51AC" w:rsidRPr="007B08C8" w14:paraId="5D13F613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146106EB" w14:textId="77777777" w:rsidR="00670169" w:rsidRDefault="00670169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20A5807D" w14:textId="72F74D65" w:rsidR="008D51AC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DOES THE PROJECT PROMOTE SMMES?</w:t>
            </w:r>
          </w:p>
          <w:p w14:paraId="73E8EEE8" w14:textId="77777777" w:rsidR="00CE6AC2" w:rsidRPr="00670169" w:rsidRDefault="00CE6AC2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506D959B" w14:textId="77777777" w:rsidR="00CE6AC2" w:rsidRPr="00670169" w:rsidRDefault="00CE6AC2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Y/N</w:t>
            </w:r>
          </w:p>
          <w:p w14:paraId="091CD0E5" w14:textId="77777777" w:rsidR="00CE6AC2" w:rsidRPr="00670169" w:rsidRDefault="00CE6AC2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51D9608C" w14:textId="3186A035" w:rsidR="00CE6AC2" w:rsidRPr="007B08C8" w:rsidRDefault="00CE6AC2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If Yes please elaborate &amp; give examples to support</w:t>
            </w:r>
          </w:p>
        </w:tc>
        <w:tc>
          <w:tcPr>
            <w:tcW w:w="8221" w:type="dxa"/>
            <w:gridSpan w:val="2"/>
          </w:tcPr>
          <w:p w14:paraId="7BA4E9ED" w14:textId="77777777" w:rsidR="008D51AC" w:rsidRDefault="008D51AC" w:rsidP="00F14B40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5ACD60EC" w14:textId="77777777" w:rsidR="008B361D" w:rsidRDefault="008B361D" w:rsidP="00F14B40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3194C126" w14:textId="77777777" w:rsidR="008B361D" w:rsidRDefault="008B361D" w:rsidP="00F14B40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  <w:p w14:paraId="1B59BF7E" w14:textId="491115E7" w:rsidR="008B361D" w:rsidRPr="007B08C8" w:rsidRDefault="008B361D" w:rsidP="00F14B40">
            <w:pPr>
              <w:spacing w:line="276" w:lineRule="auto"/>
              <w:jc w:val="both"/>
              <w:rPr>
                <w:rFonts w:ascii="Avenir Next Condensed" w:hAnsi="Avenir Next Condensed" w:cs="Tahoma"/>
                <w:sz w:val="20"/>
                <w:szCs w:val="20"/>
              </w:rPr>
            </w:pPr>
          </w:p>
        </w:tc>
      </w:tr>
      <w:tr w:rsidR="0018041B" w:rsidRPr="007B08C8" w14:paraId="0E4B5540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60AD3970" w14:textId="77777777" w:rsidR="008B361D" w:rsidRDefault="008B361D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  <w:p w14:paraId="7ACCFA2A" w14:textId="77777777" w:rsidR="0018041B" w:rsidRPr="00670169" w:rsidRDefault="00494D3C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PROJECT FUNDING OPTIONS</w:t>
            </w:r>
          </w:p>
          <w:p w14:paraId="10DF6AFC" w14:textId="77777777" w:rsidR="00CE6AC2" w:rsidRPr="00670169" w:rsidRDefault="00CE6AC2" w:rsidP="004C4752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</w:p>
          <w:p w14:paraId="61D424AC" w14:textId="4799CFEF" w:rsidR="00CE6AC2" w:rsidRPr="007B08C8" w:rsidRDefault="00670169" w:rsidP="004C4752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(</w:t>
            </w:r>
            <w:r w:rsidR="00CE6AC2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Mark with</w:t>
            </w: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an</w:t>
            </w:r>
            <w:r w:rsidR="00CE6AC2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X</w:t>
            </w: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2"/>
          </w:tcPr>
          <w:p w14:paraId="228FB84C" w14:textId="0FF6FBC6" w:rsidR="0018041B" w:rsidRPr="00670169" w:rsidRDefault="00000000" w:rsidP="004C4752">
            <w:pPr>
              <w:spacing w:line="276" w:lineRule="auto"/>
              <w:rPr>
                <w:rFonts w:ascii="Avenir Next Condensed" w:hAnsi="Avenir Next Condensed" w:cs="Tahoma"/>
                <w:sz w:val="20"/>
                <w:szCs w:val="20"/>
              </w:rPr>
            </w:pPr>
            <w:sdt>
              <w:sdtPr>
                <w:rPr>
                  <w:rFonts w:ascii="Avenir Next Condensed" w:eastAsiaTheme="minorHAnsi" w:hAnsi="Avenir Next Condensed" w:cs="Tahoma"/>
                  <w:sz w:val="20"/>
                  <w:szCs w:val="20"/>
                </w:rPr>
                <w:id w:val="-2444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16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Grant     </w:t>
            </w:r>
            <w:sdt>
              <w:sdtPr>
                <w:rPr>
                  <w:rFonts w:ascii="Avenir Next Condensed" w:eastAsiaTheme="minorHAnsi" w:hAnsi="Avenir Next Condensed" w:cs="Tahoma"/>
                  <w:sz w:val="20"/>
                  <w:szCs w:val="20"/>
                </w:rPr>
                <w:id w:val="16892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2C9" w:rsidRPr="006701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Reimbursable grant     </w:t>
            </w:r>
            <w:sdt>
              <w:sdtPr>
                <w:rPr>
                  <w:rFonts w:ascii="Avenir Next Condensed" w:eastAsiaTheme="minorHAnsi" w:hAnsi="Avenir Next Condensed" w:cs="Tahoma"/>
                  <w:sz w:val="20"/>
                  <w:szCs w:val="20"/>
                </w:rPr>
                <w:id w:val="-45124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61D" w:rsidRPr="0067016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Guarantees     </w:t>
            </w:r>
            <w:sdt>
              <w:sdtPr>
                <w:rPr>
                  <w:rFonts w:ascii="Avenir Next Condensed" w:hAnsi="Avenir Next Condensed" w:cs="Tahoma"/>
                  <w:sz w:val="20"/>
                  <w:szCs w:val="20"/>
                </w:rPr>
                <w:id w:val="-19634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1B" w:rsidRPr="0067016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Equity             </w:t>
            </w:r>
          </w:p>
          <w:p w14:paraId="7E9DFEF7" w14:textId="0F3F7CAC" w:rsidR="0018041B" w:rsidRPr="007B08C8" w:rsidRDefault="00000000" w:rsidP="004C4752">
            <w:pPr>
              <w:spacing w:line="276" w:lineRule="auto"/>
              <w:rPr>
                <w:rFonts w:ascii="Avenir Next Condensed" w:hAnsi="Avenir Next Condensed" w:cs="Tahoma"/>
                <w:sz w:val="20"/>
                <w:szCs w:val="20"/>
              </w:rPr>
            </w:pPr>
            <w:sdt>
              <w:sdtPr>
                <w:rPr>
                  <w:rFonts w:ascii="Avenir Next Condensed" w:eastAsiaTheme="minorHAnsi" w:hAnsi="Avenir Next Condensed" w:cs="Tahoma"/>
                  <w:sz w:val="20"/>
                  <w:szCs w:val="20"/>
                </w:rPr>
                <w:id w:val="1926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61D" w:rsidRPr="0067016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Subordinated loan  </w:t>
            </w:r>
            <w:sdt>
              <w:sdtPr>
                <w:rPr>
                  <w:rFonts w:ascii="Avenir Next Condensed" w:eastAsiaTheme="minorHAnsi" w:hAnsi="Avenir Next Condensed" w:cs="Tahoma"/>
                  <w:sz w:val="20"/>
                  <w:szCs w:val="20"/>
                </w:rPr>
                <w:id w:val="-8248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61D" w:rsidRPr="0067016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Senior Loan  </w:t>
            </w:r>
            <w:sdt>
              <w:sdtPr>
                <w:rPr>
                  <w:rFonts w:ascii="Avenir Next Condensed" w:eastAsiaTheme="minorHAnsi" w:hAnsi="Avenir Next Condensed" w:cs="Tahoma"/>
                  <w:sz w:val="20"/>
                  <w:szCs w:val="20"/>
                </w:rPr>
                <w:id w:val="-88201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61D" w:rsidRPr="0067016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8041B" w:rsidRPr="00670169">
              <w:rPr>
                <w:rFonts w:ascii="Avenir Next Condensed" w:hAnsi="Avenir Next Condensed" w:cs="Tahoma"/>
                <w:sz w:val="20"/>
                <w:szCs w:val="20"/>
              </w:rPr>
              <w:t xml:space="preserve"> Other: _LEASE FINANC</w:t>
            </w:r>
            <w:r w:rsidR="002C412E" w:rsidRPr="00670169">
              <w:rPr>
                <w:rFonts w:ascii="Avenir Next Condensed" w:hAnsi="Avenir Next Condensed" w:cs="Tahoma"/>
                <w:sz w:val="20"/>
                <w:szCs w:val="20"/>
              </w:rPr>
              <w:t>E</w:t>
            </w:r>
          </w:p>
        </w:tc>
      </w:tr>
      <w:tr w:rsidR="008B361D" w:rsidRPr="007B08C8" w14:paraId="0568B3E4" w14:textId="77777777" w:rsidTr="008B361D">
        <w:tc>
          <w:tcPr>
            <w:tcW w:w="10206" w:type="dxa"/>
            <w:gridSpan w:val="3"/>
            <w:shd w:val="clear" w:color="auto" w:fill="538135" w:themeFill="accent6" w:themeFillShade="BF"/>
          </w:tcPr>
          <w:p w14:paraId="04608205" w14:textId="6666B605" w:rsidR="008B361D" w:rsidRPr="008B361D" w:rsidRDefault="008B361D" w:rsidP="008B361D">
            <w:pPr>
              <w:spacing w:line="276" w:lineRule="auto"/>
              <w:jc w:val="center"/>
              <w:rPr>
                <w:rFonts w:ascii="Avenir Next Condensed" w:hAnsi="Avenir Next Condensed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8B361D">
              <w:rPr>
                <w:rFonts w:ascii="Avenir Next Condensed" w:hAnsi="Avenir Next Condensed" w:cs="Tahoma"/>
                <w:b/>
                <w:bCs/>
                <w:color w:val="FFFFFF" w:themeColor="background1"/>
                <w:sz w:val="22"/>
                <w:szCs w:val="22"/>
              </w:rPr>
              <w:t>INVESTMENT CASE</w:t>
            </w:r>
          </w:p>
        </w:tc>
      </w:tr>
      <w:tr w:rsidR="00646C0E" w:rsidRPr="007B08C8" w14:paraId="46ACFE66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2FC50829" w14:textId="77777777" w:rsidR="008B361D" w:rsidRDefault="008B361D" w:rsidP="008B361D">
            <w:pPr>
              <w:spacing w:line="276" w:lineRule="auto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735AAFD2" w14:textId="77777777" w:rsidR="00CE6AC2" w:rsidRPr="00670169" w:rsidRDefault="00494D3C" w:rsidP="008B361D">
            <w:pPr>
              <w:spacing w:line="276" w:lineRule="auto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 xml:space="preserve">ORGANIZATION &amp; GOVERNANCE: </w:t>
            </w:r>
          </w:p>
          <w:p w14:paraId="28DFC525" w14:textId="77777777" w:rsidR="00CE6AC2" w:rsidRPr="00670169" w:rsidRDefault="00CE6AC2" w:rsidP="008B361D">
            <w:pPr>
              <w:spacing w:line="276" w:lineRule="auto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</w:p>
          <w:p w14:paraId="1CC9DC8A" w14:textId="631CB7F7" w:rsidR="00646C0E" w:rsidRPr="007B08C8" w:rsidRDefault="00CE6AC2" w:rsidP="008B361D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>PLEASE OUTLINE YOUR GOVERNANCE STRUCTURE</w:t>
            </w:r>
            <w:r>
              <w:rPr>
                <w:rFonts w:ascii="Avenir Next Condensed" w:hAnsi="Avenir Next Condensed" w:cs="Tahoma"/>
                <w:color w:val="1A1919"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33A7C7E9" w14:textId="119E9912" w:rsidR="00646C0E" w:rsidRPr="007B08C8" w:rsidRDefault="00646C0E" w:rsidP="008B361D">
            <w:pPr>
              <w:pStyle w:val="ListParagraph"/>
              <w:spacing w:line="276" w:lineRule="auto"/>
              <w:ind w:left="360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646C0E" w:rsidRPr="007B08C8" w14:paraId="5B1BE6AC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7E74D9E1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7374EB06" w14:textId="53603404" w:rsidR="00CE6AC2" w:rsidRPr="00670169" w:rsidRDefault="00CE6AC2" w:rsidP="00670169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CAN THE PROJECT BE SCA</w:t>
            </w:r>
            <w:r w:rsidR="008053C1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LED &amp; CAN IT BE COPIED? </w:t>
            </w:r>
          </w:p>
          <w:p w14:paraId="75A87734" w14:textId="397A50A6" w:rsidR="00646C0E" w:rsidRPr="007B08C8" w:rsidRDefault="00646C0E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14:paraId="0EE3FADF" w14:textId="0DA5343C" w:rsidR="00646C0E" w:rsidRPr="007B08C8" w:rsidRDefault="00646C0E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</w:tr>
      <w:tr w:rsidR="00646C0E" w:rsidRPr="007B08C8" w14:paraId="448C2A1C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5BE87218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36CBABFD" w14:textId="77777777" w:rsidR="00646C0E" w:rsidRPr="00670169" w:rsidRDefault="00494D3C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 xml:space="preserve">ENVIRONMENTAL IMPACT: </w:t>
            </w:r>
          </w:p>
          <w:p w14:paraId="72236097" w14:textId="77777777" w:rsidR="007F7349" w:rsidRPr="00670169" w:rsidRDefault="007F7349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</w:p>
          <w:p w14:paraId="1CB24C71" w14:textId="44C38B58" w:rsidR="007F7349" w:rsidRPr="00670169" w:rsidRDefault="007F7349" w:rsidP="007F7349">
            <w:pPr>
              <w:spacing w:line="276" w:lineRule="auto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>(HOW WILL IT IMPROVE THE EXISTING ENVIRONMENTAL CONDITIONS?)</w:t>
            </w:r>
          </w:p>
          <w:p w14:paraId="586D2E06" w14:textId="63D77676" w:rsidR="008053C1" w:rsidRPr="007B08C8" w:rsidRDefault="008053C1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14:paraId="607A07DA" w14:textId="7F6DEBC4" w:rsidR="007B08C8" w:rsidRPr="007B08C8" w:rsidRDefault="007B08C8" w:rsidP="008B361D">
            <w:pPr>
              <w:pStyle w:val="NormalWeb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8"/>
                <w:szCs w:val="18"/>
              </w:rPr>
            </w:pPr>
          </w:p>
        </w:tc>
      </w:tr>
      <w:tr w:rsidR="00646C0E" w:rsidRPr="007B08C8" w14:paraId="312F5663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1E2F50CC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28F35D1F" w14:textId="77777777" w:rsidR="00646C0E" w:rsidRPr="00670169" w:rsidRDefault="00494D3C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 xml:space="preserve">SOCIAL IMPACT: </w:t>
            </w:r>
          </w:p>
          <w:p w14:paraId="3CCF7877" w14:textId="77777777" w:rsidR="008053C1" w:rsidRPr="00670169" w:rsidRDefault="008053C1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</w:p>
          <w:p w14:paraId="7E4D48B7" w14:textId="02290364" w:rsidR="008053C1" w:rsidRPr="00670169" w:rsidRDefault="008053C1" w:rsidP="008053C1">
            <w:pPr>
              <w:pStyle w:val="NormalWeb"/>
              <w:snapToGrid w:val="0"/>
              <w:spacing w:before="0" w:beforeAutospacing="0" w:after="0" w:afterAutospacing="0" w:line="276" w:lineRule="auto"/>
              <w:textAlignment w:val="baseline"/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>(HOW WILL IT IMPROVE THE LIVELIHOODS OF LOCAL COMMUNITIES AND MARGINALIZED PEOPLE?)</w:t>
            </w:r>
          </w:p>
          <w:p w14:paraId="50384DEF" w14:textId="5AA8F0EB" w:rsidR="008053C1" w:rsidRPr="007B08C8" w:rsidRDefault="008053C1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14:paraId="6AA3A055" w14:textId="77777777" w:rsidR="008B361D" w:rsidRDefault="008B361D" w:rsidP="007B08C8">
            <w:pPr>
              <w:pStyle w:val="NormalWeb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06B4ABE5" w14:textId="77777777" w:rsidR="00646C0E" w:rsidRDefault="00646C0E" w:rsidP="008B361D">
            <w:pPr>
              <w:pStyle w:val="NormalWeb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8"/>
                <w:szCs w:val="18"/>
              </w:rPr>
            </w:pPr>
          </w:p>
          <w:p w14:paraId="2E850478" w14:textId="77777777" w:rsidR="008B361D" w:rsidRDefault="008B361D" w:rsidP="008B361D">
            <w:pPr>
              <w:pStyle w:val="NormalWeb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8"/>
                <w:szCs w:val="18"/>
              </w:rPr>
            </w:pPr>
          </w:p>
          <w:p w14:paraId="3F307A8C" w14:textId="77777777" w:rsidR="008B361D" w:rsidRDefault="008B361D" w:rsidP="008B361D">
            <w:pPr>
              <w:pStyle w:val="NormalWeb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8"/>
                <w:szCs w:val="18"/>
              </w:rPr>
            </w:pPr>
          </w:p>
          <w:p w14:paraId="7B6A1EDF" w14:textId="183B6B64" w:rsidR="008B361D" w:rsidRPr="007B08C8" w:rsidRDefault="008B361D" w:rsidP="008B361D">
            <w:pPr>
              <w:pStyle w:val="NormalWeb"/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8"/>
                <w:szCs w:val="18"/>
              </w:rPr>
            </w:pPr>
          </w:p>
        </w:tc>
      </w:tr>
      <w:tr w:rsidR="00646C0E" w:rsidRPr="007B08C8" w14:paraId="2B7367AB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552EF001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4922818A" w14:textId="77777777" w:rsidR="00646C0E" w:rsidRPr="00670169" w:rsidRDefault="00494D3C" w:rsidP="008B361D">
            <w:pPr>
              <w:spacing w:line="276" w:lineRule="auto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>SUSTAINABILITY: CAN THE PROJECT CONTINUE TO THRIVE POST-INVESTMENT?</w:t>
            </w:r>
          </w:p>
          <w:p w14:paraId="0011D3BC" w14:textId="22CAB282" w:rsidR="008053C1" w:rsidRPr="007B08C8" w:rsidRDefault="008053C1" w:rsidP="008B361D">
            <w:pPr>
              <w:spacing w:line="276" w:lineRule="auto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14:paraId="46F47683" w14:textId="08F464C6" w:rsidR="00646C0E" w:rsidRPr="007B08C8" w:rsidRDefault="00646C0E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8"/>
                <w:szCs w:val="18"/>
              </w:rPr>
            </w:pPr>
          </w:p>
        </w:tc>
      </w:tr>
      <w:tr w:rsidR="00646C0E" w:rsidRPr="007B08C8" w14:paraId="03A8B961" w14:textId="77777777" w:rsidTr="007B08C8">
        <w:tc>
          <w:tcPr>
            <w:tcW w:w="1985" w:type="dxa"/>
            <w:shd w:val="clear" w:color="auto" w:fill="BFBFBF" w:themeFill="background1" w:themeFillShade="BF"/>
          </w:tcPr>
          <w:p w14:paraId="77703A32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17C69337" w14:textId="77777777" w:rsidR="00646C0E" w:rsidRPr="00670169" w:rsidRDefault="00494D3C" w:rsidP="008B361D">
            <w:pPr>
              <w:spacing w:line="276" w:lineRule="auto"/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>PROFITABILITY (FOR ENTERPRISES): IS THE BUSINESS MODEL VIABLE?</w:t>
            </w:r>
          </w:p>
          <w:p w14:paraId="055CD7B4" w14:textId="04BA3AD9" w:rsidR="008053C1" w:rsidRPr="007B08C8" w:rsidRDefault="008053C1" w:rsidP="008B361D">
            <w:pPr>
              <w:spacing w:line="276" w:lineRule="auto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  <w:tc>
          <w:tcPr>
            <w:tcW w:w="8221" w:type="dxa"/>
            <w:gridSpan w:val="2"/>
          </w:tcPr>
          <w:p w14:paraId="55CBB9EE" w14:textId="2775862E" w:rsidR="00646C0E" w:rsidRPr="007B08C8" w:rsidRDefault="00646C0E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sz w:val="16"/>
                <w:szCs w:val="16"/>
              </w:rPr>
            </w:pPr>
          </w:p>
        </w:tc>
      </w:tr>
      <w:tr w:rsidR="0018041B" w:rsidRPr="007B08C8" w14:paraId="0E626902" w14:textId="77777777" w:rsidTr="007B08C8"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F2539E" w14:textId="77777777" w:rsidR="008B361D" w:rsidRDefault="008B361D" w:rsidP="004C4752">
            <w:pPr>
              <w:spacing w:line="276" w:lineRule="auto"/>
              <w:jc w:val="both"/>
              <w:rPr>
                <w:rFonts w:ascii="Avenir Next Condensed" w:hAnsi="Avenir Next Condensed" w:cs="Tahoma"/>
                <w:color w:val="1A1919"/>
                <w:sz w:val="16"/>
                <w:szCs w:val="16"/>
              </w:rPr>
            </w:pPr>
          </w:p>
          <w:p w14:paraId="7ADC7083" w14:textId="496BCE48" w:rsidR="0018041B" w:rsidRPr="00670169" w:rsidRDefault="00494D3C" w:rsidP="00670169">
            <w:pPr>
              <w:spacing w:line="276" w:lineRule="auto"/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6"/>
                <w:szCs w:val="16"/>
              </w:rPr>
              <w:t>SUPPORTING DOCUMENTS</w:t>
            </w:r>
            <w:r w:rsidRPr="00670169" w:rsidDel="00E44ABD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 xml:space="preserve"> </w:t>
            </w:r>
            <w:r w:rsidR="008B361D" w:rsidRPr="00670169">
              <w:rPr>
                <w:rFonts w:ascii="Avenir Next Condensed" w:hAnsi="Avenir Next Condensed" w:cs="Tahoma"/>
                <w:b/>
                <w:bCs/>
                <w:sz w:val="16"/>
                <w:szCs w:val="16"/>
              </w:rPr>
              <w:t>TO ATTACH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14:paraId="65AFE68C" w14:textId="77777777" w:rsidR="008B361D" w:rsidRDefault="008B361D" w:rsidP="008B361D">
            <w:pPr>
              <w:pStyle w:val="NormalWeb"/>
              <w:snapToGrid w:val="0"/>
              <w:spacing w:before="0" w:beforeAutospacing="0" w:after="0" w:afterAutospacing="0" w:line="276" w:lineRule="auto"/>
              <w:ind w:left="398"/>
              <w:jc w:val="both"/>
              <w:textAlignment w:val="baseline"/>
              <w:rPr>
                <w:rFonts w:ascii="Avenir Next Condensed" w:hAnsi="Avenir Next Condensed" w:cs="Tahoma"/>
                <w:color w:val="1A1919"/>
                <w:sz w:val="18"/>
                <w:szCs w:val="18"/>
              </w:rPr>
            </w:pPr>
          </w:p>
          <w:p w14:paraId="0B0C3AA9" w14:textId="77777777" w:rsidR="008053C1" w:rsidRPr="00670169" w:rsidRDefault="0018041B" w:rsidP="008053C1">
            <w:pPr>
              <w:pStyle w:val="NormalWeb"/>
              <w:numPr>
                <w:ilvl w:val="0"/>
                <w:numId w:val="26"/>
              </w:numPr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  <w:t xml:space="preserve">Business Plan </w:t>
            </w:r>
            <w:r w:rsidR="00851C5B" w:rsidRPr="00670169"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  <w:t xml:space="preserve">(including current financials, employees, business history) </w:t>
            </w: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  <w:t>and projected cashflows</w:t>
            </w:r>
          </w:p>
          <w:p w14:paraId="1300524F" w14:textId="56C51B9D" w:rsidR="008B361D" w:rsidRPr="00670169" w:rsidRDefault="0018041B" w:rsidP="00670169">
            <w:pPr>
              <w:pStyle w:val="NormalWeb"/>
              <w:numPr>
                <w:ilvl w:val="0"/>
                <w:numId w:val="26"/>
              </w:numPr>
              <w:snapToGrid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</w:pP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  <w:t xml:space="preserve">Company </w:t>
            </w:r>
            <w:r w:rsidR="00670169"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  <w:t>R</w:t>
            </w:r>
            <w:r w:rsidRPr="00670169">
              <w:rPr>
                <w:rFonts w:ascii="Avenir Next Condensed" w:hAnsi="Avenir Next Condensed" w:cs="Tahoma"/>
                <w:b/>
                <w:bCs/>
                <w:color w:val="1A1919"/>
                <w:sz w:val="18"/>
                <w:szCs w:val="18"/>
              </w:rPr>
              <w:t>egistration documents</w:t>
            </w:r>
          </w:p>
        </w:tc>
      </w:tr>
    </w:tbl>
    <w:p w14:paraId="19812FD4" w14:textId="1A028ED9" w:rsidR="008053C1" w:rsidRPr="007B08C8" w:rsidRDefault="008053C1">
      <w:pPr>
        <w:rPr>
          <w:rFonts w:ascii="Avenir Next Condensed" w:hAnsi="Avenir Next Condensed"/>
          <w:sz w:val="14"/>
          <w:szCs w:val="14"/>
        </w:rPr>
      </w:pPr>
    </w:p>
    <w:sectPr w:rsidR="008053C1" w:rsidRPr="007B08C8" w:rsidSect="00F33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8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7355" w14:textId="77777777" w:rsidR="00253CB6" w:rsidRDefault="00253CB6" w:rsidP="00E63314">
      <w:r>
        <w:separator/>
      </w:r>
    </w:p>
  </w:endnote>
  <w:endnote w:type="continuationSeparator" w:id="0">
    <w:p w14:paraId="62E465AF" w14:textId="77777777" w:rsidR="00253CB6" w:rsidRDefault="00253CB6" w:rsidP="00E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3092362"/>
      <w:docPartObj>
        <w:docPartGallery w:val="Page Numbers (Bottom of Page)"/>
        <w:docPartUnique/>
      </w:docPartObj>
    </w:sdtPr>
    <w:sdtContent>
      <w:p w14:paraId="49BE2315" w14:textId="77777777" w:rsidR="00E63314" w:rsidRDefault="00E63314" w:rsidP="00FD4F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4AB88" w14:textId="77777777" w:rsidR="00E63314" w:rsidRDefault="00E63314" w:rsidP="00E633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ahoma" w:hAnsi="Tahoma" w:cs="Tahoma"/>
        <w:b/>
        <w:bCs/>
        <w:sz w:val="18"/>
        <w:szCs w:val="18"/>
      </w:rPr>
      <w:id w:val="1981413606"/>
      <w:docPartObj>
        <w:docPartGallery w:val="Page Numbers (Bottom of Page)"/>
        <w:docPartUnique/>
      </w:docPartObj>
    </w:sdtPr>
    <w:sdtContent>
      <w:p w14:paraId="486E050E" w14:textId="7978DEFD" w:rsidR="00E63314" w:rsidRPr="00E63314" w:rsidRDefault="00E63314" w:rsidP="00FD4F99">
        <w:pPr>
          <w:pStyle w:val="Footer"/>
          <w:framePr w:wrap="none" w:vAnchor="text" w:hAnchor="margin" w:xAlign="right" w:y="1"/>
          <w:rPr>
            <w:rStyle w:val="PageNumber"/>
            <w:rFonts w:ascii="Tahoma" w:hAnsi="Tahoma" w:cs="Tahoma"/>
            <w:b/>
            <w:bCs/>
            <w:sz w:val="18"/>
            <w:szCs w:val="18"/>
          </w:rPr>
        </w:pPr>
        <w:r w:rsidRPr="00E63314">
          <w:rPr>
            <w:rStyle w:val="PageNumber"/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63314">
          <w:rPr>
            <w:rStyle w:val="PageNumber"/>
            <w:rFonts w:ascii="Tahoma" w:hAnsi="Tahoma" w:cs="Tahoma"/>
            <w:b/>
            <w:bCs/>
            <w:sz w:val="18"/>
            <w:szCs w:val="18"/>
          </w:rPr>
          <w:instrText xml:space="preserve"> PAGE </w:instrText>
        </w:r>
        <w:r w:rsidRPr="00E63314">
          <w:rPr>
            <w:rStyle w:val="PageNumber"/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DE76F1">
          <w:rPr>
            <w:rStyle w:val="PageNumber"/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63314">
          <w:rPr>
            <w:rStyle w:val="PageNumber"/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3FC4CE57" w14:textId="77777777" w:rsidR="00E63314" w:rsidRPr="00E63314" w:rsidRDefault="00E63314" w:rsidP="00E63314">
    <w:pPr>
      <w:pStyle w:val="Footer"/>
      <w:pBdr>
        <w:top w:val="single" w:sz="4" w:space="1" w:color="auto"/>
      </w:pBdr>
      <w:ind w:right="360"/>
      <w:rPr>
        <w:rFonts w:ascii="Tahoma" w:hAnsi="Tahoma" w:cs="Tahoma"/>
        <w:b/>
        <w:bCs/>
        <w:sz w:val="18"/>
        <w:szCs w:val="18"/>
        <w:lang w:val="en-US"/>
      </w:rPr>
    </w:pPr>
    <w:r w:rsidRPr="00E63314">
      <w:rPr>
        <w:rFonts w:ascii="Tahoma" w:hAnsi="Tahoma" w:cs="Tahoma"/>
        <w:b/>
        <w:bCs/>
        <w:sz w:val="18"/>
        <w:szCs w:val="18"/>
        <w:lang w:val="en-US"/>
      </w:rPr>
      <w:t>PRIVATE AND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10FF" w14:textId="77777777" w:rsidR="00ED0DBC" w:rsidRDefault="00ED0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4E9" w14:textId="77777777" w:rsidR="00253CB6" w:rsidRDefault="00253CB6" w:rsidP="00E63314">
      <w:r>
        <w:separator/>
      </w:r>
    </w:p>
  </w:footnote>
  <w:footnote w:type="continuationSeparator" w:id="0">
    <w:p w14:paraId="05E991C3" w14:textId="77777777" w:rsidR="00253CB6" w:rsidRDefault="00253CB6" w:rsidP="00E6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34F8" w14:textId="77777777" w:rsidR="00546F44" w:rsidRDefault="00253CB6">
    <w:pPr>
      <w:pStyle w:val="Header"/>
    </w:pPr>
    <w:r>
      <w:rPr>
        <w:noProof/>
      </w:rPr>
      <w:pict w14:anchorId="0E03B7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33594" o:spid="_x0000_s1026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46BE" w14:textId="56943A6B" w:rsidR="00E63314" w:rsidRPr="00C45761" w:rsidRDefault="00F33723" w:rsidP="00F33723">
    <w:pPr>
      <w:pStyle w:val="Header"/>
      <w:pBdr>
        <w:bottom w:val="single" w:sz="4" w:space="1" w:color="auto"/>
      </w:pBdr>
      <w:jc w:val="center"/>
      <w:rPr>
        <w:rFonts w:ascii="Avenir Next Condensed" w:hAnsi="Avenir Next Condensed" w:cs="Tahoma"/>
        <w:b/>
        <w:bCs/>
        <w:sz w:val="18"/>
        <w:szCs w:val="18"/>
        <w:lang w:val="en-US"/>
      </w:rPr>
    </w:pPr>
    <w:r w:rsidRPr="008B361D">
      <w:rPr>
        <w:rFonts w:ascii="Avenir Next Condensed" w:hAnsi="Avenir Next Condensed" w:cs="Tahoma"/>
        <w:noProof/>
        <w:sz w:val="18"/>
        <w:szCs w:val="18"/>
        <w:lang w:val="en-ZA" w:eastAsia="en-ZA"/>
        <w14:ligatures w14:val="standardContextual"/>
      </w:rPr>
      <w:drawing>
        <wp:inline distT="0" distB="0" distL="0" distR="0" wp14:anchorId="0F91FA7C" wp14:editId="7BD507F5">
          <wp:extent cx="2165770" cy="763302"/>
          <wp:effectExtent l="0" t="0" r="6350" b="0"/>
          <wp:docPr id="997926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26755" name="Picture 997926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21" cy="76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D9C2" w14:textId="77777777" w:rsidR="00546F44" w:rsidRDefault="00253CB6">
    <w:pPr>
      <w:pStyle w:val="Header"/>
    </w:pPr>
    <w:r>
      <w:rPr>
        <w:noProof/>
      </w:rPr>
      <w:pict w14:anchorId="3FCDB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33593" o:spid="_x0000_s1025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E4F"/>
    <w:multiLevelType w:val="multilevel"/>
    <w:tmpl w:val="7C9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E429B"/>
    <w:multiLevelType w:val="hybridMultilevel"/>
    <w:tmpl w:val="FB14F3A0"/>
    <w:lvl w:ilvl="0" w:tplc="FFFFFFFF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8" w:hanging="360"/>
      </w:pPr>
    </w:lvl>
    <w:lvl w:ilvl="2" w:tplc="FFFFFFFF" w:tentative="1">
      <w:start w:val="1"/>
      <w:numFmt w:val="lowerRoman"/>
      <w:lvlText w:val="%3."/>
      <w:lvlJc w:val="right"/>
      <w:pPr>
        <w:ind w:left="1838" w:hanging="180"/>
      </w:pPr>
    </w:lvl>
    <w:lvl w:ilvl="3" w:tplc="FFFFFFFF" w:tentative="1">
      <w:start w:val="1"/>
      <w:numFmt w:val="decimal"/>
      <w:lvlText w:val="%4."/>
      <w:lvlJc w:val="left"/>
      <w:pPr>
        <w:ind w:left="2558" w:hanging="360"/>
      </w:pPr>
    </w:lvl>
    <w:lvl w:ilvl="4" w:tplc="FFFFFFFF" w:tentative="1">
      <w:start w:val="1"/>
      <w:numFmt w:val="lowerLetter"/>
      <w:lvlText w:val="%5."/>
      <w:lvlJc w:val="left"/>
      <w:pPr>
        <w:ind w:left="3278" w:hanging="360"/>
      </w:pPr>
    </w:lvl>
    <w:lvl w:ilvl="5" w:tplc="FFFFFFFF" w:tentative="1">
      <w:start w:val="1"/>
      <w:numFmt w:val="lowerRoman"/>
      <w:lvlText w:val="%6."/>
      <w:lvlJc w:val="right"/>
      <w:pPr>
        <w:ind w:left="3998" w:hanging="180"/>
      </w:pPr>
    </w:lvl>
    <w:lvl w:ilvl="6" w:tplc="FFFFFFFF" w:tentative="1">
      <w:start w:val="1"/>
      <w:numFmt w:val="decimal"/>
      <w:lvlText w:val="%7."/>
      <w:lvlJc w:val="left"/>
      <w:pPr>
        <w:ind w:left="4718" w:hanging="360"/>
      </w:pPr>
    </w:lvl>
    <w:lvl w:ilvl="7" w:tplc="FFFFFFFF" w:tentative="1">
      <w:start w:val="1"/>
      <w:numFmt w:val="lowerLetter"/>
      <w:lvlText w:val="%8."/>
      <w:lvlJc w:val="left"/>
      <w:pPr>
        <w:ind w:left="5438" w:hanging="360"/>
      </w:pPr>
    </w:lvl>
    <w:lvl w:ilvl="8" w:tplc="FFFFFFFF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071F6B22"/>
    <w:multiLevelType w:val="multilevel"/>
    <w:tmpl w:val="7C9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67F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01E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180BB3"/>
    <w:multiLevelType w:val="multilevel"/>
    <w:tmpl w:val="7C9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6751E"/>
    <w:multiLevelType w:val="hybridMultilevel"/>
    <w:tmpl w:val="C1B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C32"/>
    <w:multiLevelType w:val="hybridMultilevel"/>
    <w:tmpl w:val="12ACA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0F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C4F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9A2ADB"/>
    <w:multiLevelType w:val="hybridMultilevel"/>
    <w:tmpl w:val="8E08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E7E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E71290"/>
    <w:multiLevelType w:val="hybridMultilevel"/>
    <w:tmpl w:val="FB14F3A0"/>
    <w:lvl w:ilvl="0" w:tplc="E828D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9364D"/>
    <w:multiLevelType w:val="hybridMultilevel"/>
    <w:tmpl w:val="CAA81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263B"/>
    <w:multiLevelType w:val="multilevel"/>
    <w:tmpl w:val="D30C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642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720CDB"/>
    <w:multiLevelType w:val="hybridMultilevel"/>
    <w:tmpl w:val="213A0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80CA7"/>
    <w:multiLevelType w:val="multilevel"/>
    <w:tmpl w:val="7C9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E4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DE21DA"/>
    <w:multiLevelType w:val="multilevel"/>
    <w:tmpl w:val="9E5E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37535"/>
    <w:multiLevelType w:val="multilevel"/>
    <w:tmpl w:val="7C9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331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924E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1C56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CB6ACA"/>
    <w:multiLevelType w:val="multilevel"/>
    <w:tmpl w:val="7C9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F36DB9"/>
    <w:multiLevelType w:val="multilevel"/>
    <w:tmpl w:val="5F62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A0E5A"/>
    <w:multiLevelType w:val="hybridMultilevel"/>
    <w:tmpl w:val="FB14F3A0"/>
    <w:lvl w:ilvl="0" w:tplc="FFFFFFFF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8" w:hanging="360"/>
      </w:pPr>
    </w:lvl>
    <w:lvl w:ilvl="2" w:tplc="FFFFFFFF" w:tentative="1">
      <w:start w:val="1"/>
      <w:numFmt w:val="lowerRoman"/>
      <w:lvlText w:val="%3."/>
      <w:lvlJc w:val="right"/>
      <w:pPr>
        <w:ind w:left="1838" w:hanging="180"/>
      </w:pPr>
    </w:lvl>
    <w:lvl w:ilvl="3" w:tplc="FFFFFFFF" w:tentative="1">
      <w:start w:val="1"/>
      <w:numFmt w:val="decimal"/>
      <w:lvlText w:val="%4."/>
      <w:lvlJc w:val="left"/>
      <w:pPr>
        <w:ind w:left="2558" w:hanging="360"/>
      </w:pPr>
    </w:lvl>
    <w:lvl w:ilvl="4" w:tplc="FFFFFFFF" w:tentative="1">
      <w:start w:val="1"/>
      <w:numFmt w:val="lowerLetter"/>
      <w:lvlText w:val="%5."/>
      <w:lvlJc w:val="left"/>
      <w:pPr>
        <w:ind w:left="3278" w:hanging="360"/>
      </w:pPr>
    </w:lvl>
    <w:lvl w:ilvl="5" w:tplc="FFFFFFFF" w:tentative="1">
      <w:start w:val="1"/>
      <w:numFmt w:val="lowerRoman"/>
      <w:lvlText w:val="%6."/>
      <w:lvlJc w:val="right"/>
      <w:pPr>
        <w:ind w:left="3998" w:hanging="180"/>
      </w:pPr>
    </w:lvl>
    <w:lvl w:ilvl="6" w:tplc="FFFFFFFF" w:tentative="1">
      <w:start w:val="1"/>
      <w:numFmt w:val="decimal"/>
      <w:lvlText w:val="%7."/>
      <w:lvlJc w:val="left"/>
      <w:pPr>
        <w:ind w:left="4718" w:hanging="360"/>
      </w:pPr>
    </w:lvl>
    <w:lvl w:ilvl="7" w:tplc="FFFFFFFF" w:tentative="1">
      <w:start w:val="1"/>
      <w:numFmt w:val="lowerLetter"/>
      <w:lvlText w:val="%8."/>
      <w:lvlJc w:val="left"/>
      <w:pPr>
        <w:ind w:left="5438" w:hanging="360"/>
      </w:pPr>
    </w:lvl>
    <w:lvl w:ilvl="8" w:tplc="FFFFFFFF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7" w15:restartNumberingAfterBreak="0">
    <w:nsid w:val="67D35C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DE6B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461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A3333A"/>
    <w:multiLevelType w:val="hybridMultilevel"/>
    <w:tmpl w:val="F3861408"/>
    <w:lvl w:ilvl="0" w:tplc="E828D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34895"/>
    <w:multiLevelType w:val="hybridMultilevel"/>
    <w:tmpl w:val="BACC9C54"/>
    <w:lvl w:ilvl="0" w:tplc="1D640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AA5E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1C5D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5A619A"/>
    <w:multiLevelType w:val="hybridMultilevel"/>
    <w:tmpl w:val="CAA81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9358">
    <w:abstractNumId w:val="19"/>
  </w:num>
  <w:num w:numId="2" w16cid:durableId="1416897928">
    <w:abstractNumId w:val="2"/>
  </w:num>
  <w:num w:numId="3" w16cid:durableId="2065323498">
    <w:abstractNumId w:val="34"/>
  </w:num>
  <w:num w:numId="4" w16cid:durableId="935134882">
    <w:abstractNumId w:val="7"/>
  </w:num>
  <w:num w:numId="5" w16cid:durableId="1086338485">
    <w:abstractNumId w:val="13"/>
  </w:num>
  <w:num w:numId="6" w16cid:durableId="1279265399">
    <w:abstractNumId w:val="17"/>
  </w:num>
  <w:num w:numId="7" w16cid:durableId="1912740327">
    <w:abstractNumId w:val="12"/>
  </w:num>
  <w:num w:numId="8" w16cid:durableId="1419450282">
    <w:abstractNumId w:val="30"/>
  </w:num>
  <w:num w:numId="9" w16cid:durableId="702706961">
    <w:abstractNumId w:val="5"/>
  </w:num>
  <w:num w:numId="10" w16cid:durableId="1048990709">
    <w:abstractNumId w:val="0"/>
  </w:num>
  <w:num w:numId="11" w16cid:durableId="587276499">
    <w:abstractNumId w:val="20"/>
  </w:num>
  <w:num w:numId="12" w16cid:durableId="1183711463">
    <w:abstractNumId w:val="24"/>
  </w:num>
  <w:num w:numId="13" w16cid:durableId="1699234206">
    <w:abstractNumId w:val="11"/>
  </w:num>
  <w:num w:numId="14" w16cid:durableId="219171564">
    <w:abstractNumId w:val="10"/>
  </w:num>
  <w:num w:numId="15" w16cid:durableId="1633056944">
    <w:abstractNumId w:val="4"/>
  </w:num>
  <w:num w:numId="16" w16cid:durableId="491677025">
    <w:abstractNumId w:val="14"/>
  </w:num>
  <w:num w:numId="17" w16cid:durableId="103035116">
    <w:abstractNumId w:val="32"/>
  </w:num>
  <w:num w:numId="18" w16cid:durableId="1066340506">
    <w:abstractNumId w:val="21"/>
  </w:num>
  <w:num w:numId="19" w16cid:durableId="1832402088">
    <w:abstractNumId w:val="25"/>
  </w:num>
  <w:num w:numId="20" w16cid:durableId="538979931">
    <w:abstractNumId w:val="15"/>
  </w:num>
  <w:num w:numId="21" w16cid:durableId="1998067394">
    <w:abstractNumId w:val="33"/>
  </w:num>
  <w:num w:numId="22" w16cid:durableId="1338801037">
    <w:abstractNumId w:val="28"/>
  </w:num>
  <w:num w:numId="23" w16cid:durableId="134026512">
    <w:abstractNumId w:val="8"/>
  </w:num>
  <w:num w:numId="24" w16cid:durableId="2077387127">
    <w:abstractNumId w:val="23"/>
  </w:num>
  <w:num w:numId="25" w16cid:durableId="1269697785">
    <w:abstractNumId w:val="1"/>
  </w:num>
  <w:num w:numId="26" w16cid:durableId="1964073919">
    <w:abstractNumId w:val="26"/>
  </w:num>
  <w:num w:numId="27" w16cid:durableId="767576483">
    <w:abstractNumId w:val="27"/>
  </w:num>
  <w:num w:numId="28" w16cid:durableId="1381788643">
    <w:abstractNumId w:val="22"/>
  </w:num>
  <w:num w:numId="29" w16cid:durableId="1962572115">
    <w:abstractNumId w:val="18"/>
  </w:num>
  <w:num w:numId="30" w16cid:durableId="1967932088">
    <w:abstractNumId w:val="3"/>
  </w:num>
  <w:num w:numId="31" w16cid:durableId="761881071">
    <w:abstractNumId w:val="9"/>
  </w:num>
  <w:num w:numId="32" w16cid:durableId="843592108">
    <w:abstractNumId w:val="29"/>
  </w:num>
  <w:num w:numId="33" w16cid:durableId="680669000">
    <w:abstractNumId w:val="6"/>
  </w:num>
  <w:num w:numId="34" w16cid:durableId="331376965">
    <w:abstractNumId w:val="16"/>
  </w:num>
  <w:num w:numId="35" w16cid:durableId="1777947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43"/>
    <w:rsid w:val="00037856"/>
    <w:rsid w:val="000D39A6"/>
    <w:rsid w:val="000E2790"/>
    <w:rsid w:val="00103F3B"/>
    <w:rsid w:val="00107D43"/>
    <w:rsid w:val="001463FE"/>
    <w:rsid w:val="001569D9"/>
    <w:rsid w:val="0018041B"/>
    <w:rsid w:val="001A233B"/>
    <w:rsid w:val="002177F8"/>
    <w:rsid w:val="00220335"/>
    <w:rsid w:val="00253CB6"/>
    <w:rsid w:val="00255284"/>
    <w:rsid w:val="002957E1"/>
    <w:rsid w:val="00295E51"/>
    <w:rsid w:val="002A2078"/>
    <w:rsid w:val="002A4B6B"/>
    <w:rsid w:val="002C2EFF"/>
    <w:rsid w:val="002C412E"/>
    <w:rsid w:val="002C4CED"/>
    <w:rsid w:val="002E574A"/>
    <w:rsid w:val="00361490"/>
    <w:rsid w:val="00392937"/>
    <w:rsid w:val="003B4328"/>
    <w:rsid w:val="00412953"/>
    <w:rsid w:val="00414B71"/>
    <w:rsid w:val="00422026"/>
    <w:rsid w:val="0047226C"/>
    <w:rsid w:val="00494D3C"/>
    <w:rsid w:val="004C0973"/>
    <w:rsid w:val="004C4752"/>
    <w:rsid w:val="00542B7C"/>
    <w:rsid w:val="00546F44"/>
    <w:rsid w:val="0056562E"/>
    <w:rsid w:val="005712C9"/>
    <w:rsid w:val="0058357B"/>
    <w:rsid w:val="005E6AA2"/>
    <w:rsid w:val="005F63F3"/>
    <w:rsid w:val="00601D4F"/>
    <w:rsid w:val="00646C0E"/>
    <w:rsid w:val="0065382C"/>
    <w:rsid w:val="00655B5B"/>
    <w:rsid w:val="006615EB"/>
    <w:rsid w:val="00670169"/>
    <w:rsid w:val="00687356"/>
    <w:rsid w:val="00714D7D"/>
    <w:rsid w:val="00730E52"/>
    <w:rsid w:val="007A2C4F"/>
    <w:rsid w:val="007B08C8"/>
    <w:rsid w:val="007F7349"/>
    <w:rsid w:val="008053C1"/>
    <w:rsid w:val="00846614"/>
    <w:rsid w:val="00851C5B"/>
    <w:rsid w:val="008B361D"/>
    <w:rsid w:val="008D51AC"/>
    <w:rsid w:val="008E1AD6"/>
    <w:rsid w:val="00912204"/>
    <w:rsid w:val="00916522"/>
    <w:rsid w:val="00924E9D"/>
    <w:rsid w:val="00956375"/>
    <w:rsid w:val="009635B4"/>
    <w:rsid w:val="009775D7"/>
    <w:rsid w:val="009C5C89"/>
    <w:rsid w:val="009D110C"/>
    <w:rsid w:val="00A452D8"/>
    <w:rsid w:val="00A67DA1"/>
    <w:rsid w:val="00AD54A1"/>
    <w:rsid w:val="00B233F3"/>
    <w:rsid w:val="00B45AAE"/>
    <w:rsid w:val="00B53951"/>
    <w:rsid w:val="00B66630"/>
    <w:rsid w:val="00BA6240"/>
    <w:rsid w:val="00BE2F76"/>
    <w:rsid w:val="00C45761"/>
    <w:rsid w:val="00C461E6"/>
    <w:rsid w:val="00C5381B"/>
    <w:rsid w:val="00C72C99"/>
    <w:rsid w:val="00C93268"/>
    <w:rsid w:val="00CD6EF2"/>
    <w:rsid w:val="00CE6AC2"/>
    <w:rsid w:val="00CE767F"/>
    <w:rsid w:val="00D0345F"/>
    <w:rsid w:val="00D143AD"/>
    <w:rsid w:val="00D158D5"/>
    <w:rsid w:val="00D24139"/>
    <w:rsid w:val="00D36766"/>
    <w:rsid w:val="00D7137D"/>
    <w:rsid w:val="00DE76F1"/>
    <w:rsid w:val="00E10F41"/>
    <w:rsid w:val="00E44ABD"/>
    <w:rsid w:val="00E63314"/>
    <w:rsid w:val="00EC01EA"/>
    <w:rsid w:val="00ED082A"/>
    <w:rsid w:val="00ED0DBC"/>
    <w:rsid w:val="00EE4E71"/>
    <w:rsid w:val="00F14B40"/>
    <w:rsid w:val="00F33140"/>
    <w:rsid w:val="00F33723"/>
    <w:rsid w:val="00F36212"/>
    <w:rsid w:val="00F50483"/>
    <w:rsid w:val="00F61D22"/>
    <w:rsid w:val="00F93967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21B0"/>
  <w15:chartTrackingRefBased/>
  <w15:docId w15:val="{E015E7E9-D2A0-134D-A873-6E26A12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A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B5395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82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08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3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31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63314"/>
  </w:style>
  <w:style w:type="character" w:customStyle="1" w:styleId="apple-converted-space">
    <w:name w:val="apple-converted-space"/>
    <w:basedOn w:val="DefaultParagraphFont"/>
    <w:rsid w:val="00730E52"/>
  </w:style>
  <w:style w:type="paragraph" w:styleId="Revision">
    <w:name w:val="Revision"/>
    <w:hidden/>
    <w:uiPriority w:val="99"/>
    <w:semiHidden/>
    <w:rsid w:val="00C93268"/>
    <w:rPr>
      <w:lang w:val="en-GB"/>
    </w:rPr>
  </w:style>
  <w:style w:type="paragraph" w:customStyle="1" w:styleId="s17">
    <w:name w:val="s17"/>
    <w:basedOn w:val="Normal"/>
    <w:rsid w:val="00C72C99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rsid w:val="00C72C99"/>
  </w:style>
  <w:style w:type="character" w:customStyle="1" w:styleId="s19">
    <w:name w:val="s19"/>
    <w:basedOn w:val="DefaultParagraphFont"/>
    <w:rsid w:val="00C72C99"/>
  </w:style>
  <w:style w:type="character" w:styleId="FollowedHyperlink">
    <w:name w:val="FollowedHyperlink"/>
    <w:basedOn w:val="DefaultParagraphFont"/>
    <w:uiPriority w:val="99"/>
    <w:semiHidden/>
    <w:unhideWhenUsed/>
    <w:rsid w:val="00C72C9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53951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D39A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12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20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204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04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82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47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7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61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4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66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546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diversityInvestmentPortal@dffe.gov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C86CE-18EF-4D8A-9082-C97A2A8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Simbarashe Takawira</dc:creator>
  <cp:keywords/>
  <dc:description/>
  <cp:lastModifiedBy>Emma Nherera</cp:lastModifiedBy>
  <cp:revision>2</cp:revision>
  <cp:lastPrinted>2023-10-26T12:44:00Z</cp:lastPrinted>
  <dcterms:created xsi:type="dcterms:W3CDTF">2023-10-27T10:46:00Z</dcterms:created>
  <dcterms:modified xsi:type="dcterms:W3CDTF">2023-10-27T10:46:00Z</dcterms:modified>
</cp:coreProperties>
</file>